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0DB" w:rsidRDefault="001F50DB" w:rsidP="001F50DB">
      <w:pPr>
        <w:jc w:val="center"/>
        <w:rPr>
          <w:b/>
          <w:i/>
          <w:sz w:val="32"/>
          <w:szCs w:val="32"/>
          <w:u w:val="single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8.4pt;height:17.4pt;mso-position-horizontal-relative:char;mso-position-vertical-relative:line;v-text-anchor:middle" fillcolor="black" strokeweight=".26mm">
            <v:stroke joinstyle="miter"/>
            <v:textpath style="font-family:&quot;Courier New&quot;;font-weight:bold;font-style:italic;v-text-kern:t" fitpath="t" string="Obecní úřad Dobrochov"/>
          </v:shape>
        </w:pict>
      </w:r>
    </w:p>
    <w:p w:rsidR="001F50DB" w:rsidRDefault="001F50DB" w:rsidP="001F50DB">
      <w:pPr>
        <w:rPr>
          <w:b/>
          <w:i/>
          <w:sz w:val="32"/>
          <w:szCs w:val="32"/>
          <w:u w:val="single"/>
        </w:rPr>
      </w:pPr>
    </w:p>
    <w:p w:rsidR="001F50DB" w:rsidRDefault="001F50DB" w:rsidP="001F50DB">
      <w:pPr>
        <w:rPr>
          <w:b/>
          <w:i/>
          <w:sz w:val="32"/>
          <w:szCs w:val="32"/>
          <w:u w:val="single"/>
        </w:rPr>
      </w:pPr>
    </w:p>
    <w:p w:rsidR="001F50DB" w:rsidRDefault="001F50DB" w:rsidP="001F50DB">
      <w:pPr>
        <w:rPr>
          <w:b/>
          <w:i/>
          <w:sz w:val="32"/>
          <w:szCs w:val="32"/>
          <w:u w:val="single"/>
        </w:rPr>
      </w:pPr>
    </w:p>
    <w:p w:rsidR="001F50DB" w:rsidRDefault="001F50DB" w:rsidP="001F50DB">
      <w:pPr>
        <w:jc w:val="both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V souladu s § 15 odst. 1, písm. g) Zák. 491/2001 Sb., o volbách do zastupitelstev obcí ve znění pozdějších předpisů pro volby konané ve dnech 23. a 24. září 2022 byl stanoven 1 volební okrsek v obci Dobrochov se sídlem v zasedací místnosti obecního úřadu.</w:t>
      </w:r>
    </w:p>
    <w:p w:rsidR="001F50DB" w:rsidRDefault="001F50DB" w:rsidP="001F50DB">
      <w:pPr>
        <w:jc w:val="both"/>
        <w:rPr>
          <w:rFonts w:ascii="Courier New" w:hAnsi="Courier New" w:cs="Courier New"/>
          <w:b/>
          <w:sz w:val="28"/>
          <w:szCs w:val="28"/>
        </w:rPr>
      </w:pPr>
    </w:p>
    <w:p w:rsidR="001F50DB" w:rsidRDefault="001F50DB" w:rsidP="001F50DB">
      <w:pPr>
        <w:jc w:val="both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V Dobrochově, </w:t>
      </w:r>
      <w:proofErr w:type="gramStart"/>
      <w:r>
        <w:rPr>
          <w:rFonts w:ascii="Courier New" w:hAnsi="Courier New" w:cs="Courier New"/>
          <w:b/>
          <w:sz w:val="28"/>
          <w:szCs w:val="28"/>
        </w:rPr>
        <w:t>28.7.2022</w:t>
      </w:r>
      <w:proofErr w:type="gramEnd"/>
    </w:p>
    <w:p w:rsidR="001F50DB" w:rsidRDefault="001F50DB" w:rsidP="001F50DB">
      <w:pPr>
        <w:jc w:val="both"/>
        <w:rPr>
          <w:rFonts w:ascii="Courier New" w:hAnsi="Courier New" w:cs="Courier New"/>
          <w:b/>
          <w:sz w:val="28"/>
          <w:szCs w:val="28"/>
        </w:rPr>
      </w:pPr>
    </w:p>
    <w:p w:rsidR="001F50DB" w:rsidRDefault="001F50DB" w:rsidP="001F50DB">
      <w:pPr>
        <w:jc w:val="both"/>
        <w:rPr>
          <w:rFonts w:ascii="Courier New" w:hAnsi="Courier New" w:cs="Courier New"/>
          <w:b/>
          <w:sz w:val="28"/>
          <w:szCs w:val="28"/>
        </w:rPr>
      </w:pPr>
    </w:p>
    <w:p w:rsidR="001F50DB" w:rsidRDefault="001F50DB" w:rsidP="001F50DB">
      <w:pPr>
        <w:jc w:val="both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</w:r>
      <w:bookmarkStart w:id="0" w:name="_GoBack"/>
      <w:bookmarkEnd w:id="0"/>
      <w:r>
        <w:rPr>
          <w:rFonts w:ascii="Courier New" w:hAnsi="Courier New" w:cs="Courier New"/>
          <w:b/>
          <w:sz w:val="28"/>
          <w:szCs w:val="28"/>
        </w:rPr>
        <w:t>Ing. Miloslav Kříž</w:t>
      </w:r>
    </w:p>
    <w:p w:rsidR="001F50DB" w:rsidRDefault="001F50DB" w:rsidP="001F50DB">
      <w:pPr>
        <w:jc w:val="both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 </w:t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</w:r>
      <w:r>
        <w:rPr>
          <w:rFonts w:ascii="Courier New" w:hAnsi="Courier New" w:cs="Courier New"/>
          <w:b/>
          <w:sz w:val="28"/>
          <w:szCs w:val="28"/>
        </w:rPr>
        <w:tab/>
        <w:t xml:space="preserve">   starosta obce</w:t>
      </w:r>
    </w:p>
    <w:p w:rsidR="001F50DB" w:rsidRDefault="001F50DB" w:rsidP="001F50DB">
      <w:pPr>
        <w:jc w:val="both"/>
        <w:rPr>
          <w:rFonts w:ascii="Courier New" w:hAnsi="Courier New" w:cs="Courier New"/>
          <w:b/>
          <w:sz w:val="28"/>
          <w:szCs w:val="28"/>
        </w:rPr>
      </w:pPr>
    </w:p>
    <w:p w:rsidR="001F50DB" w:rsidRDefault="001F50DB" w:rsidP="001F50DB">
      <w:pPr>
        <w:jc w:val="both"/>
        <w:rPr>
          <w:rFonts w:ascii="Courier New" w:hAnsi="Courier New" w:cs="Courier New"/>
          <w:b/>
          <w:sz w:val="28"/>
          <w:szCs w:val="28"/>
        </w:rPr>
      </w:pPr>
    </w:p>
    <w:p w:rsidR="004A1A5A" w:rsidRDefault="004A1A5A"/>
    <w:sectPr w:rsidR="004A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DB"/>
    <w:rsid w:val="001F50DB"/>
    <w:rsid w:val="004A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50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F50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50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F50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4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obecd</dc:creator>
  <cp:lastModifiedBy>obecd</cp:lastModifiedBy>
  <cp:revision>1</cp:revision>
  <dcterms:created xsi:type="dcterms:W3CDTF">2022-07-29T06:03:00Z</dcterms:created>
  <dcterms:modified xsi:type="dcterms:W3CDTF">2022-07-29T06:04:00Z</dcterms:modified>
</cp:coreProperties>
</file>